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FB73" w14:textId="77777777" w:rsidR="000524EC" w:rsidRPr="00194A4E" w:rsidRDefault="000524EC" w:rsidP="000524EC">
      <w:pPr>
        <w:pStyle w:val="NoParagraphStyle"/>
        <w:jc w:val="both"/>
        <w:rPr>
          <w:rFonts w:asciiTheme="minorHAnsi" w:hAnsiTheme="minorHAnsi" w:cstheme="minorHAnsi"/>
          <w:lang w:val="et-EE"/>
        </w:rPr>
      </w:pPr>
    </w:p>
    <w:p w14:paraId="2CC11E54" w14:textId="4B47E69B" w:rsidR="000524EC" w:rsidRPr="00194A4E" w:rsidRDefault="00814B43" w:rsidP="000524EC">
      <w:pPr>
        <w:pStyle w:val="NoParagraphStyle"/>
        <w:keepNext/>
        <w:spacing w:before="240" w:after="120"/>
        <w:rPr>
          <w:rFonts w:asciiTheme="minorHAnsi" w:hAnsiTheme="minorHAnsi" w:cstheme="minorHAnsi"/>
          <w:b/>
          <w:lang w:val="et-EE"/>
        </w:rPr>
      </w:pPr>
      <w:r>
        <w:rPr>
          <w:rFonts w:asciiTheme="minorHAnsi" w:hAnsiTheme="minorHAnsi" w:cstheme="minorHAnsi"/>
          <w:b/>
          <w:lang w:val="et-EE"/>
        </w:rPr>
        <w:t>Äri</w:t>
      </w:r>
      <w:r w:rsidR="000524EC" w:rsidRPr="00194A4E">
        <w:rPr>
          <w:rFonts w:asciiTheme="minorHAnsi" w:hAnsiTheme="minorHAnsi" w:cstheme="minorHAnsi"/>
          <w:b/>
          <w:lang w:val="et-EE"/>
        </w:rPr>
        <w:t>ruumi üleandmise-vastuvõtmise akt</w:t>
      </w:r>
    </w:p>
    <w:p w14:paraId="07B55529" w14:textId="77777777" w:rsidR="000524EC" w:rsidRPr="00194A4E" w:rsidRDefault="000524EC" w:rsidP="000524EC">
      <w:pPr>
        <w:pStyle w:val="NoParagraphStyle"/>
        <w:tabs>
          <w:tab w:val="left" w:pos="227"/>
        </w:tabs>
        <w:spacing w:before="120"/>
        <w:jc w:val="both"/>
        <w:rPr>
          <w:rFonts w:asciiTheme="minorHAnsi" w:hAnsiTheme="minorHAnsi" w:cstheme="minorHAnsi"/>
          <w:lang w:val="et-EE"/>
        </w:rPr>
      </w:pPr>
    </w:p>
    <w:p w14:paraId="5290B4CD" w14:textId="77777777" w:rsidR="000524EC" w:rsidRPr="00194A4E" w:rsidRDefault="000524EC" w:rsidP="000524EC">
      <w:pPr>
        <w:pStyle w:val="NoParagraphStyle"/>
        <w:jc w:val="both"/>
        <w:rPr>
          <w:rFonts w:asciiTheme="minorHAnsi" w:hAnsiTheme="minorHAnsi" w:cstheme="minorHAnsi"/>
          <w:lang w:val="et-EE"/>
        </w:rPr>
      </w:pPr>
      <w:r w:rsidRPr="00194A4E">
        <w:rPr>
          <w:rFonts w:asciiTheme="minorHAnsi" w:hAnsiTheme="minorHAnsi" w:cstheme="minorHAnsi"/>
          <w:lang w:val="et-EE"/>
        </w:rPr>
        <w:t xml:space="preserve">______________________ </w:t>
      </w:r>
      <w:r w:rsidRPr="00194A4E">
        <w:rPr>
          <w:rFonts w:asciiTheme="minorHAnsi" w:hAnsiTheme="minorHAnsi" w:cstheme="minorHAnsi"/>
          <w:i/>
          <w:iCs/>
          <w:lang w:val="et-EE"/>
        </w:rPr>
        <w:t xml:space="preserve">(kus?) </w:t>
      </w:r>
      <w:r w:rsidRPr="00194A4E">
        <w:rPr>
          <w:rFonts w:asciiTheme="minorHAnsi" w:hAnsiTheme="minorHAnsi" w:cstheme="minorHAnsi"/>
          <w:lang w:val="et-EE"/>
        </w:rPr>
        <w:t xml:space="preserve">________________ . a </w:t>
      </w:r>
    </w:p>
    <w:p w14:paraId="1474EB13" w14:textId="77777777" w:rsidR="000524EC" w:rsidRPr="00194A4E" w:rsidRDefault="000524EC" w:rsidP="000524EC">
      <w:pPr>
        <w:pStyle w:val="NoParagraphStyle"/>
        <w:tabs>
          <w:tab w:val="left" w:pos="227"/>
        </w:tabs>
        <w:spacing w:before="120"/>
        <w:jc w:val="both"/>
        <w:rPr>
          <w:rFonts w:asciiTheme="minorHAnsi" w:hAnsiTheme="minorHAnsi" w:cstheme="minorHAnsi"/>
          <w:lang w:val="et-EE"/>
        </w:rPr>
      </w:pPr>
    </w:p>
    <w:p w14:paraId="646B0022" w14:textId="376F88B5" w:rsidR="000524EC" w:rsidRPr="00194A4E" w:rsidRDefault="000524EC" w:rsidP="000524EC">
      <w:pPr>
        <w:pStyle w:val="NoParagraphStyle"/>
        <w:jc w:val="both"/>
        <w:rPr>
          <w:rFonts w:asciiTheme="minorHAnsi" w:hAnsiTheme="minorHAnsi" w:cstheme="minorHAnsi"/>
          <w:lang w:val="et-EE"/>
        </w:rPr>
      </w:pPr>
      <w:r w:rsidRPr="00194A4E">
        <w:rPr>
          <w:rFonts w:asciiTheme="minorHAnsi" w:hAnsiTheme="minorHAnsi" w:cstheme="minorHAnsi"/>
          <w:lang w:val="et-EE"/>
        </w:rPr>
        <w:t>Käesolev akt on koostatud _______________________ (edaspidi üürileandja) ja ______________________ (edaspidi üürnik) vahel, tõendamaks, et üürileandja andis üle ja üürnik võttis vastu aadressil _____________________ asuva</w:t>
      </w:r>
      <w:r w:rsidR="006C47B2">
        <w:rPr>
          <w:rFonts w:asciiTheme="minorHAnsi" w:hAnsiTheme="minorHAnsi" w:cstheme="minorHAnsi"/>
          <w:lang w:val="et-EE"/>
        </w:rPr>
        <w:t>d</w:t>
      </w:r>
      <w:r w:rsidRPr="00194A4E">
        <w:rPr>
          <w:rFonts w:asciiTheme="minorHAnsi" w:hAnsiTheme="minorHAnsi" w:cstheme="minorHAnsi"/>
          <w:lang w:val="et-EE"/>
        </w:rPr>
        <w:t xml:space="preserve"> </w:t>
      </w:r>
      <w:r w:rsidR="006C47B2">
        <w:rPr>
          <w:rFonts w:asciiTheme="minorHAnsi" w:hAnsiTheme="minorHAnsi" w:cstheme="minorHAnsi"/>
          <w:lang w:val="et-EE"/>
        </w:rPr>
        <w:t>äri</w:t>
      </w:r>
      <w:r w:rsidRPr="00194A4E">
        <w:rPr>
          <w:rFonts w:asciiTheme="minorHAnsi" w:hAnsiTheme="minorHAnsi" w:cstheme="minorHAnsi"/>
          <w:lang w:val="et-EE"/>
        </w:rPr>
        <w:t>ruumi</w:t>
      </w:r>
      <w:r w:rsidR="008A1CD8">
        <w:rPr>
          <w:rFonts w:asciiTheme="minorHAnsi" w:hAnsiTheme="minorHAnsi" w:cstheme="minorHAnsi"/>
          <w:lang w:val="et-EE"/>
        </w:rPr>
        <w:t>d</w:t>
      </w:r>
      <w:r w:rsidRPr="00194A4E">
        <w:rPr>
          <w:rFonts w:asciiTheme="minorHAnsi" w:hAnsiTheme="minorHAnsi" w:cstheme="minorHAnsi"/>
          <w:lang w:val="et-EE"/>
        </w:rPr>
        <w:t xml:space="preserve"> koos võtmetega.</w:t>
      </w:r>
    </w:p>
    <w:p w14:paraId="77F0F615" w14:textId="77777777" w:rsidR="000524EC" w:rsidRPr="00194A4E" w:rsidRDefault="000524EC" w:rsidP="000524EC">
      <w:pPr>
        <w:pStyle w:val="NoParagraphStyle"/>
        <w:jc w:val="both"/>
        <w:rPr>
          <w:rFonts w:asciiTheme="minorHAnsi" w:hAnsiTheme="minorHAnsi" w:cstheme="minorHAnsi"/>
          <w:lang w:val="et-EE"/>
        </w:rPr>
      </w:pPr>
    </w:p>
    <w:p w14:paraId="16EBE641" w14:textId="77777777" w:rsidR="006C2C25" w:rsidRDefault="00920EAD" w:rsidP="006C2C25">
      <w:pPr>
        <w:pStyle w:val="NoParagraphStyle"/>
        <w:jc w:val="both"/>
        <w:rPr>
          <w:rFonts w:asciiTheme="minorHAnsi" w:hAnsiTheme="minorHAnsi" w:cstheme="minorHAnsi"/>
          <w:lang w:val="et-EE"/>
        </w:rPr>
      </w:pPr>
      <w:r>
        <w:rPr>
          <w:rFonts w:asciiTheme="minorHAnsi" w:hAnsiTheme="minorHAnsi" w:cstheme="minorHAnsi"/>
          <w:lang w:val="et-EE"/>
        </w:rPr>
        <w:t xml:space="preserve">Äriruumide üürnikule üleandmisel esindas üürileandjat ___________ </w:t>
      </w:r>
      <w:r w:rsidRPr="00194A4E">
        <w:rPr>
          <w:rFonts w:asciiTheme="minorHAnsi" w:hAnsiTheme="minorHAnsi" w:cstheme="minorHAnsi"/>
          <w:i/>
          <w:iCs/>
          <w:lang w:val="et-EE"/>
        </w:rPr>
        <w:t>(</w:t>
      </w:r>
      <w:r>
        <w:rPr>
          <w:rFonts w:asciiTheme="minorHAnsi" w:hAnsiTheme="minorHAnsi" w:cstheme="minorHAnsi"/>
          <w:i/>
          <w:iCs/>
          <w:lang w:val="et-EE"/>
        </w:rPr>
        <w:t xml:space="preserve">seos </w:t>
      </w:r>
      <w:r w:rsidR="00D3362D">
        <w:rPr>
          <w:rFonts w:asciiTheme="minorHAnsi" w:hAnsiTheme="minorHAnsi" w:cstheme="minorHAnsi"/>
          <w:i/>
          <w:iCs/>
          <w:lang w:val="et-EE"/>
        </w:rPr>
        <w:t>üürileandjaga, nimi, vajadusel viide esindusõiguse alusele, nt seadus või volitus</w:t>
      </w:r>
      <w:r w:rsidRPr="00194A4E">
        <w:rPr>
          <w:rFonts w:asciiTheme="minorHAnsi" w:hAnsiTheme="minorHAnsi" w:cstheme="minorHAnsi"/>
          <w:i/>
          <w:iCs/>
          <w:lang w:val="et-EE"/>
        </w:rPr>
        <w:t>)</w:t>
      </w:r>
      <w:r w:rsidR="00D3362D">
        <w:rPr>
          <w:rFonts w:asciiTheme="minorHAnsi" w:hAnsiTheme="minorHAnsi" w:cstheme="minorHAnsi"/>
          <w:lang w:val="et-EE"/>
        </w:rPr>
        <w:t xml:space="preserve">. </w:t>
      </w:r>
      <w:r w:rsidR="006C2C25">
        <w:rPr>
          <w:rFonts w:asciiTheme="minorHAnsi" w:hAnsiTheme="minorHAnsi" w:cstheme="minorHAnsi"/>
          <w:lang w:val="et-EE"/>
        </w:rPr>
        <w:t xml:space="preserve">Üürnikku esindas </w:t>
      </w:r>
      <w:r w:rsidR="006C2C25">
        <w:rPr>
          <w:rFonts w:asciiTheme="minorHAnsi" w:hAnsiTheme="minorHAnsi" w:cstheme="minorHAnsi"/>
          <w:lang w:val="et-EE"/>
        </w:rPr>
        <w:t xml:space="preserve">___________ </w:t>
      </w:r>
      <w:r w:rsidR="006C2C25" w:rsidRPr="00194A4E">
        <w:rPr>
          <w:rFonts w:asciiTheme="minorHAnsi" w:hAnsiTheme="minorHAnsi" w:cstheme="minorHAnsi"/>
          <w:i/>
          <w:iCs/>
          <w:lang w:val="et-EE"/>
        </w:rPr>
        <w:t>(</w:t>
      </w:r>
      <w:r w:rsidR="006C2C25">
        <w:rPr>
          <w:rFonts w:asciiTheme="minorHAnsi" w:hAnsiTheme="minorHAnsi" w:cstheme="minorHAnsi"/>
          <w:i/>
          <w:iCs/>
          <w:lang w:val="et-EE"/>
        </w:rPr>
        <w:t>seos üürileandjaga, nimi, vajadusel viide esindusõiguse alusele, nt seadus või volitus</w:t>
      </w:r>
      <w:r w:rsidR="006C2C25" w:rsidRPr="00194A4E">
        <w:rPr>
          <w:rFonts w:asciiTheme="minorHAnsi" w:hAnsiTheme="minorHAnsi" w:cstheme="minorHAnsi"/>
          <w:i/>
          <w:iCs/>
          <w:lang w:val="et-EE"/>
        </w:rPr>
        <w:t>)</w:t>
      </w:r>
      <w:r w:rsidR="006C2C25">
        <w:rPr>
          <w:rFonts w:asciiTheme="minorHAnsi" w:hAnsiTheme="minorHAnsi" w:cstheme="minorHAnsi"/>
          <w:lang w:val="et-EE"/>
        </w:rPr>
        <w:t>.</w:t>
      </w:r>
    </w:p>
    <w:p w14:paraId="0BEE4568" w14:textId="77777777" w:rsidR="006C2C25" w:rsidRDefault="006C2C25" w:rsidP="006C2C25">
      <w:pPr>
        <w:pStyle w:val="NoParagraphStyle"/>
        <w:jc w:val="both"/>
        <w:rPr>
          <w:rFonts w:asciiTheme="minorHAnsi" w:hAnsiTheme="minorHAnsi" w:cstheme="minorHAnsi"/>
          <w:lang w:val="et-EE"/>
        </w:rPr>
      </w:pPr>
    </w:p>
    <w:p w14:paraId="72AD64CF" w14:textId="2CD40A98" w:rsidR="000524EC" w:rsidRPr="00194A4E" w:rsidRDefault="006C2C25" w:rsidP="006C2C25">
      <w:pPr>
        <w:pStyle w:val="NoParagraphStyle"/>
        <w:jc w:val="both"/>
        <w:rPr>
          <w:rFonts w:asciiTheme="minorHAnsi" w:hAnsiTheme="minorHAnsi" w:cstheme="minorHAnsi"/>
          <w:lang w:val="et-EE"/>
        </w:rPr>
      </w:pPr>
      <w:r>
        <w:rPr>
          <w:rFonts w:asciiTheme="minorHAnsi" w:hAnsiTheme="minorHAnsi" w:cstheme="minorHAnsi"/>
          <w:lang w:val="et-EE"/>
        </w:rPr>
        <w:t>Äri</w:t>
      </w:r>
      <w:r w:rsidR="000524EC" w:rsidRPr="00194A4E">
        <w:rPr>
          <w:rFonts w:asciiTheme="minorHAnsi" w:hAnsiTheme="minorHAnsi" w:cstheme="minorHAnsi"/>
          <w:lang w:val="et-EE"/>
        </w:rPr>
        <w:t>ruumi</w:t>
      </w:r>
      <w:r>
        <w:rPr>
          <w:rFonts w:asciiTheme="minorHAnsi" w:hAnsiTheme="minorHAnsi" w:cstheme="minorHAnsi"/>
          <w:lang w:val="et-EE"/>
        </w:rPr>
        <w:t>de</w:t>
      </w:r>
      <w:r w:rsidR="000524EC" w:rsidRPr="00194A4E">
        <w:rPr>
          <w:rFonts w:asciiTheme="minorHAnsi" w:hAnsiTheme="minorHAnsi" w:cstheme="minorHAnsi"/>
          <w:lang w:val="et-EE"/>
        </w:rPr>
        <w:t xml:space="preserve"> üleandmise kuupäeva seisuga on arvestite näidud alljärgnevad: </w:t>
      </w:r>
    </w:p>
    <w:p w14:paraId="010148EC" w14:textId="77777777" w:rsidR="000524EC" w:rsidRPr="00194A4E" w:rsidRDefault="000524EC" w:rsidP="000524EC">
      <w:pPr>
        <w:pStyle w:val="NoParagraphStyle"/>
        <w:tabs>
          <w:tab w:val="left" w:pos="227"/>
        </w:tabs>
        <w:spacing w:before="120"/>
        <w:jc w:val="both"/>
        <w:rPr>
          <w:rFonts w:asciiTheme="minorHAnsi" w:hAnsiTheme="minorHAnsi" w:cstheme="minorHAnsi"/>
          <w:lang w:val="et-EE"/>
        </w:rPr>
      </w:pPr>
      <w:r w:rsidRPr="00194A4E">
        <w:rPr>
          <w:rFonts w:asciiTheme="minorHAnsi" w:hAnsiTheme="minorHAnsi" w:cstheme="minorHAnsi"/>
          <w:lang w:val="et-EE"/>
        </w:rPr>
        <w:t>Vesi: __________ külm/m</w:t>
      </w:r>
      <w:r w:rsidRPr="00194A4E">
        <w:rPr>
          <w:rFonts w:asciiTheme="minorHAnsi" w:hAnsiTheme="minorHAnsi" w:cstheme="minorHAnsi"/>
          <w:vertAlign w:val="superscript"/>
          <w:lang w:val="et-EE"/>
        </w:rPr>
        <w:t>3</w:t>
      </w:r>
      <w:r w:rsidRPr="00194A4E">
        <w:rPr>
          <w:rFonts w:asciiTheme="minorHAnsi" w:hAnsiTheme="minorHAnsi" w:cstheme="minorHAnsi"/>
          <w:lang w:val="et-EE"/>
        </w:rPr>
        <w:t>, __________ soe/m</w:t>
      </w:r>
      <w:r w:rsidRPr="00194A4E">
        <w:rPr>
          <w:rFonts w:asciiTheme="minorHAnsi" w:hAnsiTheme="minorHAnsi" w:cstheme="minorHAnsi"/>
          <w:vertAlign w:val="superscript"/>
          <w:lang w:val="et-EE"/>
        </w:rPr>
        <w:t>3</w:t>
      </w:r>
    </w:p>
    <w:p w14:paraId="2957329E" w14:textId="77777777" w:rsidR="000524EC" w:rsidRPr="00194A4E" w:rsidRDefault="000524EC" w:rsidP="000524EC">
      <w:pPr>
        <w:pStyle w:val="NoParagraphStyle"/>
        <w:tabs>
          <w:tab w:val="left" w:pos="227"/>
        </w:tabs>
        <w:spacing w:before="120"/>
        <w:jc w:val="both"/>
        <w:rPr>
          <w:rFonts w:asciiTheme="minorHAnsi" w:hAnsiTheme="minorHAnsi" w:cstheme="minorHAnsi"/>
          <w:lang w:val="et-EE"/>
        </w:rPr>
      </w:pPr>
      <w:r w:rsidRPr="00194A4E">
        <w:rPr>
          <w:rFonts w:asciiTheme="minorHAnsi" w:hAnsiTheme="minorHAnsi" w:cstheme="minorHAnsi"/>
          <w:lang w:val="et-EE"/>
        </w:rPr>
        <w:t xml:space="preserve">Elekter: ____________ öö/kWh, ____________ päev/kWh </w:t>
      </w:r>
    </w:p>
    <w:p w14:paraId="113DA9AD" w14:textId="77777777" w:rsidR="000524EC" w:rsidRPr="00194A4E" w:rsidRDefault="000524EC" w:rsidP="000524EC">
      <w:pPr>
        <w:pStyle w:val="NoParagraphStyle"/>
        <w:tabs>
          <w:tab w:val="left" w:pos="227"/>
        </w:tabs>
        <w:spacing w:before="120"/>
        <w:jc w:val="both"/>
        <w:rPr>
          <w:rFonts w:asciiTheme="minorHAnsi" w:hAnsiTheme="minorHAnsi" w:cstheme="minorHAnsi"/>
          <w:lang w:val="et-EE"/>
        </w:rPr>
      </w:pPr>
      <w:r w:rsidRPr="00194A4E">
        <w:rPr>
          <w:rFonts w:asciiTheme="minorHAnsi" w:hAnsiTheme="minorHAnsi" w:cstheme="minorHAnsi"/>
          <w:lang w:val="et-EE"/>
        </w:rPr>
        <w:t>Gaas: ___________ m</w:t>
      </w:r>
      <w:r w:rsidRPr="00194A4E">
        <w:rPr>
          <w:rFonts w:asciiTheme="minorHAnsi" w:hAnsiTheme="minorHAnsi" w:cstheme="minorHAnsi"/>
          <w:vertAlign w:val="superscript"/>
          <w:lang w:val="et-EE"/>
        </w:rPr>
        <w:t>3</w:t>
      </w:r>
      <w:r w:rsidRPr="00194A4E">
        <w:rPr>
          <w:rFonts w:asciiTheme="minorHAnsi" w:hAnsiTheme="minorHAnsi" w:cstheme="minorHAnsi"/>
          <w:lang w:val="et-EE"/>
        </w:rPr>
        <w:t xml:space="preserve"> </w:t>
      </w:r>
    </w:p>
    <w:p w14:paraId="05A2FB66" w14:textId="77777777" w:rsidR="000524EC" w:rsidRPr="00194A4E" w:rsidRDefault="000524EC" w:rsidP="000524EC">
      <w:pPr>
        <w:pStyle w:val="NoParagraphStyle"/>
        <w:jc w:val="both"/>
        <w:rPr>
          <w:rFonts w:asciiTheme="minorHAnsi" w:hAnsiTheme="minorHAnsi" w:cstheme="minorHAnsi"/>
          <w:lang w:val="et-EE"/>
        </w:rPr>
      </w:pPr>
    </w:p>
    <w:p w14:paraId="589333F5" w14:textId="57A8DA84" w:rsidR="000524EC" w:rsidRPr="00194A4E" w:rsidRDefault="00BF373A" w:rsidP="000524EC">
      <w:pPr>
        <w:pStyle w:val="NoParagraphStyle"/>
        <w:tabs>
          <w:tab w:val="left" w:pos="227"/>
        </w:tabs>
        <w:spacing w:before="120"/>
        <w:jc w:val="both"/>
        <w:rPr>
          <w:rFonts w:asciiTheme="minorHAnsi" w:hAnsiTheme="minorHAnsi" w:cstheme="minorHAnsi"/>
          <w:lang w:val="et-EE"/>
        </w:rPr>
      </w:pPr>
      <w:r>
        <w:rPr>
          <w:rFonts w:asciiTheme="minorHAnsi" w:hAnsiTheme="minorHAnsi" w:cstheme="minorHAnsi"/>
          <w:lang w:val="et-EE"/>
        </w:rPr>
        <w:t>Äri</w:t>
      </w:r>
      <w:r w:rsidR="000524EC" w:rsidRPr="00194A4E">
        <w:rPr>
          <w:rFonts w:asciiTheme="minorHAnsi" w:hAnsiTheme="minorHAnsi" w:cstheme="minorHAnsi"/>
          <w:lang w:val="et-EE"/>
        </w:rPr>
        <w:t>ruumi</w:t>
      </w:r>
      <w:r>
        <w:rPr>
          <w:rFonts w:asciiTheme="minorHAnsi" w:hAnsiTheme="minorHAnsi" w:cstheme="minorHAnsi"/>
          <w:lang w:val="et-EE"/>
        </w:rPr>
        <w:t>de</w:t>
      </w:r>
      <w:r w:rsidR="000524EC" w:rsidRPr="00194A4E">
        <w:rPr>
          <w:rFonts w:asciiTheme="minorHAnsi" w:hAnsiTheme="minorHAnsi" w:cstheme="minorHAnsi"/>
          <w:lang w:val="et-EE"/>
        </w:rPr>
        <w:t xml:space="preserve"> ja</w:t>
      </w:r>
      <w:r>
        <w:rPr>
          <w:rFonts w:asciiTheme="minorHAnsi" w:hAnsiTheme="minorHAnsi" w:cstheme="minorHAnsi"/>
          <w:lang w:val="et-EE"/>
        </w:rPr>
        <w:t xml:space="preserve"> </w:t>
      </w:r>
      <w:r w:rsidR="002530DD">
        <w:rPr>
          <w:rFonts w:asciiTheme="minorHAnsi" w:hAnsiTheme="minorHAnsi" w:cstheme="minorHAnsi"/>
          <w:lang w:val="et-EE"/>
        </w:rPr>
        <w:t>nendes oleva</w:t>
      </w:r>
      <w:r w:rsidR="000524EC" w:rsidRPr="00194A4E">
        <w:rPr>
          <w:rFonts w:asciiTheme="minorHAnsi" w:hAnsiTheme="minorHAnsi" w:cstheme="minorHAnsi"/>
          <w:lang w:val="et-EE"/>
        </w:rPr>
        <w:t xml:space="preserve"> sisustuse seisukord üürnikule üleandmisel on alljärgnev: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6678"/>
      </w:tblGrid>
      <w:tr w:rsidR="000524EC" w:rsidRPr="00194A4E" w14:paraId="7F320400" w14:textId="77777777" w:rsidTr="00776F74">
        <w:trPr>
          <w:trHeight w:val="6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223D3388" w14:textId="77777777" w:rsidR="000524EC" w:rsidRPr="00194A4E" w:rsidRDefault="000524EC" w:rsidP="00776F74">
            <w:pPr>
              <w:pStyle w:val="NoParagraphStyle"/>
              <w:jc w:val="center"/>
              <w:rPr>
                <w:rFonts w:asciiTheme="minorHAnsi" w:hAnsiTheme="minorHAnsi" w:cstheme="minorHAnsi"/>
              </w:rPr>
            </w:pPr>
            <w:r w:rsidRPr="00194A4E">
              <w:rPr>
                <w:rFonts w:asciiTheme="minorHAnsi" w:hAnsiTheme="minorHAnsi" w:cstheme="minorHAnsi"/>
                <w:b/>
                <w:bCs/>
                <w:lang w:val="et-EE"/>
              </w:rPr>
              <w:t>Ruumi ja sisustuse nimetus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20EEAB65" w14:textId="08BD3DA9" w:rsidR="000524EC" w:rsidRPr="001A0320" w:rsidRDefault="000524EC" w:rsidP="00776F74">
            <w:pPr>
              <w:pStyle w:val="NoParagraphStyle"/>
              <w:jc w:val="center"/>
              <w:rPr>
                <w:rFonts w:asciiTheme="minorHAnsi" w:hAnsiTheme="minorHAnsi" w:cstheme="minorHAnsi"/>
              </w:rPr>
            </w:pPr>
            <w:r w:rsidRPr="00194A4E">
              <w:rPr>
                <w:rFonts w:asciiTheme="minorHAnsi" w:hAnsiTheme="minorHAnsi" w:cstheme="minorHAnsi"/>
                <w:b/>
                <w:bCs/>
                <w:lang w:val="et-EE"/>
              </w:rPr>
              <w:t>Ruumi ja sisustuse seisukord</w:t>
            </w:r>
            <w:r w:rsidR="001A0320">
              <w:rPr>
                <w:rFonts w:asciiTheme="minorHAnsi" w:hAnsiTheme="minorHAnsi" w:cstheme="minorHAnsi"/>
                <w:lang w:val="et-EE"/>
              </w:rPr>
              <w:t>*</w:t>
            </w:r>
          </w:p>
        </w:tc>
      </w:tr>
      <w:tr w:rsidR="000524EC" w:rsidRPr="00194A4E" w14:paraId="289A9779" w14:textId="77777777" w:rsidTr="00776F74">
        <w:trPr>
          <w:trHeight w:val="6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299B0FD" w14:textId="4E010197" w:rsidR="000524EC" w:rsidRPr="00194A4E" w:rsidRDefault="000524EC" w:rsidP="00776F74">
            <w:pPr>
              <w:pStyle w:val="NoParagraphStyle"/>
              <w:rPr>
                <w:rFonts w:asciiTheme="minorHAnsi" w:hAnsiTheme="minorHAnsi" w:cstheme="minorHAnsi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44D67FA" w14:textId="5EC6658A" w:rsidR="000524EC" w:rsidRPr="00194A4E" w:rsidRDefault="000524EC" w:rsidP="00776F74">
            <w:pPr>
              <w:pStyle w:val="NoParagraphStyle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0524EC" w:rsidRPr="00194A4E" w14:paraId="735990A6" w14:textId="77777777" w:rsidTr="00776F74">
        <w:trPr>
          <w:trHeight w:val="6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B1B288" w14:textId="17A6E782" w:rsidR="000524EC" w:rsidRPr="00194A4E" w:rsidRDefault="000524EC" w:rsidP="00776F74">
            <w:pPr>
              <w:pStyle w:val="NoParagraphStyle"/>
              <w:rPr>
                <w:rFonts w:asciiTheme="minorHAnsi" w:hAnsiTheme="minorHAnsi" w:cstheme="minorHAnsi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8522B73" w14:textId="427D8234" w:rsidR="000524EC" w:rsidRPr="00194A4E" w:rsidRDefault="000524EC" w:rsidP="00776F74">
            <w:pPr>
              <w:pStyle w:val="NoParagraphStyle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EC4627" w:rsidRPr="00194A4E" w14:paraId="051D96F4" w14:textId="77777777" w:rsidTr="00776F74">
        <w:trPr>
          <w:trHeight w:val="6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091C39D" w14:textId="77777777" w:rsidR="00EC4627" w:rsidRPr="00194A4E" w:rsidRDefault="00EC4627" w:rsidP="00776F74">
            <w:pPr>
              <w:pStyle w:val="NoParagraphStyle"/>
              <w:rPr>
                <w:rFonts w:asciiTheme="minorHAnsi" w:hAnsiTheme="minorHAnsi" w:cstheme="minorHAnsi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30A16E9" w14:textId="77777777" w:rsidR="00EC4627" w:rsidRPr="00194A4E" w:rsidRDefault="00EC4627" w:rsidP="00776F74">
            <w:pPr>
              <w:pStyle w:val="NoParagraphStyle"/>
              <w:rPr>
                <w:rFonts w:asciiTheme="minorHAnsi" w:hAnsiTheme="minorHAnsi" w:cstheme="minorHAnsi"/>
                <w:lang w:val="et-EE"/>
              </w:rPr>
            </w:pPr>
          </w:p>
        </w:tc>
      </w:tr>
    </w:tbl>
    <w:p w14:paraId="4E0F2125" w14:textId="28489A6B" w:rsidR="000524EC" w:rsidRPr="001A0320" w:rsidRDefault="001A0320" w:rsidP="001A0320">
      <w:pPr>
        <w:pStyle w:val="pf0"/>
        <w:rPr>
          <w:rFonts w:ascii="Arial" w:hAnsi="Arial" w:cs="Arial"/>
          <w:i/>
          <w:iCs/>
          <w:sz w:val="20"/>
          <w:szCs w:val="20"/>
        </w:rPr>
      </w:pPr>
      <w:r>
        <w:rPr>
          <w:rStyle w:val="cf01"/>
          <w:i/>
          <w:iCs/>
        </w:rPr>
        <w:t xml:space="preserve">* </w:t>
      </w:r>
      <w:r w:rsidR="005E308A" w:rsidRPr="00021238">
        <w:rPr>
          <w:rStyle w:val="cf01"/>
          <w:i/>
          <w:iCs/>
        </w:rPr>
        <w:t xml:space="preserve">Üleantavate ruumide seisukorra ja võimalike puuduste fikseerimine on </w:t>
      </w:r>
      <w:r w:rsidR="00052E09">
        <w:rPr>
          <w:rStyle w:val="cf01"/>
          <w:i/>
          <w:iCs/>
        </w:rPr>
        <w:t>vajali</w:t>
      </w:r>
      <w:r w:rsidR="00892280">
        <w:rPr>
          <w:rStyle w:val="cf01"/>
          <w:i/>
          <w:iCs/>
        </w:rPr>
        <w:t>k</w:t>
      </w:r>
      <w:r w:rsidR="005E308A" w:rsidRPr="00021238">
        <w:rPr>
          <w:rStyle w:val="cf01"/>
          <w:i/>
          <w:iCs/>
        </w:rPr>
        <w:t xml:space="preserve"> </w:t>
      </w:r>
      <w:r>
        <w:rPr>
          <w:rStyle w:val="cf01"/>
          <w:i/>
          <w:iCs/>
        </w:rPr>
        <w:t>võimalike</w:t>
      </w:r>
      <w:r w:rsidR="005E308A" w:rsidRPr="00021238">
        <w:rPr>
          <w:rStyle w:val="cf01"/>
          <w:i/>
          <w:iCs/>
        </w:rPr>
        <w:t xml:space="preserve"> vaidluste vältimiseks. Alternatiiv on teha fotod ja allkirjastada need koos üleandmise-vastuvõtmise aktiga. </w:t>
      </w:r>
    </w:p>
    <w:p w14:paraId="35777790" w14:textId="768EE358" w:rsidR="000524EC" w:rsidRPr="00194A4E" w:rsidRDefault="000524EC" w:rsidP="000524EC">
      <w:pPr>
        <w:pStyle w:val="NoParagraphStyle"/>
        <w:tabs>
          <w:tab w:val="left" w:pos="227"/>
        </w:tabs>
        <w:spacing w:before="120"/>
        <w:jc w:val="both"/>
        <w:rPr>
          <w:rFonts w:asciiTheme="minorHAnsi" w:hAnsiTheme="minorHAnsi" w:cstheme="minorHAnsi"/>
          <w:lang w:val="et-EE"/>
        </w:rPr>
      </w:pPr>
      <w:r w:rsidRPr="00194A4E">
        <w:rPr>
          <w:rFonts w:asciiTheme="minorHAnsi" w:hAnsiTheme="minorHAnsi" w:cstheme="minorHAnsi"/>
          <w:lang w:val="et-EE"/>
        </w:rPr>
        <w:t xml:space="preserve">Akti allkirjastamisega kinnitab üürnik, et ta on </w:t>
      </w:r>
      <w:r w:rsidR="00EC4627">
        <w:rPr>
          <w:rFonts w:asciiTheme="minorHAnsi" w:hAnsiTheme="minorHAnsi" w:cstheme="minorHAnsi"/>
          <w:lang w:val="et-EE"/>
        </w:rPr>
        <w:t>äri</w:t>
      </w:r>
      <w:r w:rsidRPr="00194A4E">
        <w:rPr>
          <w:rFonts w:asciiTheme="minorHAnsi" w:hAnsiTheme="minorHAnsi" w:cstheme="minorHAnsi"/>
          <w:lang w:val="et-EE"/>
        </w:rPr>
        <w:t>ruumi</w:t>
      </w:r>
      <w:r w:rsidR="00EC4627">
        <w:rPr>
          <w:rFonts w:asciiTheme="minorHAnsi" w:hAnsiTheme="minorHAnsi" w:cstheme="minorHAnsi"/>
          <w:lang w:val="et-EE"/>
        </w:rPr>
        <w:t>d</w:t>
      </w:r>
      <w:r w:rsidRPr="00194A4E">
        <w:rPr>
          <w:rFonts w:asciiTheme="minorHAnsi" w:hAnsiTheme="minorHAnsi" w:cstheme="minorHAnsi"/>
          <w:lang w:val="et-EE"/>
        </w:rPr>
        <w:t xml:space="preserve"> hoolikalt üle vaadanud. Samuti on üürnik vaadanud üle </w:t>
      </w:r>
      <w:r w:rsidR="00EC4627">
        <w:rPr>
          <w:rFonts w:asciiTheme="minorHAnsi" w:hAnsiTheme="minorHAnsi" w:cstheme="minorHAnsi"/>
          <w:lang w:val="et-EE"/>
        </w:rPr>
        <w:t>äri</w:t>
      </w:r>
      <w:r w:rsidRPr="00194A4E">
        <w:rPr>
          <w:rFonts w:asciiTheme="minorHAnsi" w:hAnsiTheme="minorHAnsi" w:cstheme="minorHAnsi"/>
          <w:lang w:val="et-EE"/>
        </w:rPr>
        <w:t>ruumi</w:t>
      </w:r>
      <w:r w:rsidR="007D4B32">
        <w:rPr>
          <w:rFonts w:asciiTheme="minorHAnsi" w:hAnsiTheme="minorHAnsi" w:cstheme="minorHAnsi"/>
          <w:lang w:val="et-EE"/>
        </w:rPr>
        <w:t>des asuva</w:t>
      </w:r>
      <w:r w:rsidRPr="00194A4E">
        <w:rPr>
          <w:rFonts w:asciiTheme="minorHAnsi" w:hAnsiTheme="minorHAnsi" w:cstheme="minorHAnsi"/>
          <w:lang w:val="et-EE"/>
        </w:rPr>
        <w:t xml:space="preserve"> sisustuse, veendunud </w:t>
      </w:r>
      <w:r w:rsidR="006658BF">
        <w:rPr>
          <w:rFonts w:asciiTheme="minorHAnsi" w:hAnsiTheme="minorHAnsi" w:cstheme="minorHAnsi"/>
          <w:lang w:val="et-EE"/>
        </w:rPr>
        <w:t>selle tehni</w:t>
      </w:r>
      <w:r w:rsidRPr="00194A4E">
        <w:rPr>
          <w:rFonts w:asciiTheme="minorHAnsi" w:hAnsiTheme="minorHAnsi" w:cstheme="minorHAnsi"/>
          <w:lang w:val="et-EE"/>
        </w:rPr>
        <w:t>lises korrasolekus ja tutvunud vajadusel kasutamisjuhistega.</w:t>
      </w:r>
      <w:r w:rsidR="006658BF">
        <w:rPr>
          <w:rFonts w:asciiTheme="minorHAnsi" w:hAnsiTheme="minorHAnsi" w:cstheme="minorHAnsi"/>
          <w:lang w:val="et-EE"/>
        </w:rPr>
        <w:t xml:space="preserve"> Üürnikul pole äriruumide ja seal asuvate esemete osas </w:t>
      </w:r>
      <w:r w:rsidR="00A15E79">
        <w:rPr>
          <w:rFonts w:asciiTheme="minorHAnsi" w:hAnsiTheme="minorHAnsi" w:cstheme="minorHAnsi"/>
          <w:lang w:val="et-EE"/>
        </w:rPr>
        <w:t xml:space="preserve">aktis nimetamata pretensioone või märkusi. </w:t>
      </w:r>
    </w:p>
    <w:p w14:paraId="05F5585B" w14:textId="018DAC9D" w:rsidR="000524EC" w:rsidRPr="00194A4E" w:rsidRDefault="000524EC" w:rsidP="000524EC">
      <w:pPr>
        <w:pStyle w:val="NoParagraphStyle"/>
        <w:tabs>
          <w:tab w:val="left" w:pos="227"/>
        </w:tabs>
        <w:spacing w:before="120"/>
        <w:jc w:val="both"/>
        <w:rPr>
          <w:rFonts w:asciiTheme="minorHAnsi" w:hAnsiTheme="minorHAnsi" w:cstheme="minorHAnsi"/>
          <w:lang w:val="et-EE"/>
        </w:rPr>
      </w:pPr>
      <w:r w:rsidRPr="00194A4E">
        <w:rPr>
          <w:rFonts w:asciiTheme="minorHAnsi" w:hAnsiTheme="minorHAnsi" w:cstheme="minorHAnsi"/>
          <w:lang w:val="et-EE"/>
        </w:rPr>
        <w:t xml:space="preserve">Üürnik kinnitab, et </w:t>
      </w:r>
      <w:r w:rsidR="006B5C30">
        <w:rPr>
          <w:rFonts w:asciiTheme="minorHAnsi" w:hAnsiTheme="minorHAnsi" w:cstheme="minorHAnsi"/>
          <w:lang w:val="et-EE"/>
        </w:rPr>
        <w:t>äri</w:t>
      </w:r>
      <w:r w:rsidRPr="00194A4E">
        <w:rPr>
          <w:rFonts w:asciiTheme="minorHAnsi" w:hAnsiTheme="minorHAnsi" w:cstheme="minorHAnsi"/>
          <w:lang w:val="et-EE"/>
        </w:rPr>
        <w:t>ruum</w:t>
      </w:r>
      <w:r w:rsidR="006B5C30">
        <w:rPr>
          <w:rFonts w:asciiTheme="minorHAnsi" w:hAnsiTheme="minorHAnsi" w:cstheme="minorHAnsi"/>
          <w:lang w:val="et-EE"/>
        </w:rPr>
        <w:t>id</w:t>
      </w:r>
      <w:r w:rsidRPr="00194A4E">
        <w:rPr>
          <w:rFonts w:asciiTheme="minorHAnsi" w:hAnsiTheme="minorHAnsi" w:cstheme="minorHAnsi"/>
          <w:lang w:val="et-EE"/>
        </w:rPr>
        <w:t xml:space="preserve"> on üürilepingu järgseks kasutamiseks sobivas seisundis.</w:t>
      </w:r>
    </w:p>
    <w:p w14:paraId="56C57046" w14:textId="15B7F38E" w:rsidR="000524EC" w:rsidRPr="00194A4E" w:rsidRDefault="000524EC" w:rsidP="000524EC">
      <w:pPr>
        <w:pStyle w:val="NoParagraphStyle"/>
        <w:tabs>
          <w:tab w:val="left" w:pos="227"/>
        </w:tabs>
        <w:spacing w:before="120"/>
        <w:jc w:val="both"/>
        <w:rPr>
          <w:rFonts w:asciiTheme="minorHAnsi" w:hAnsiTheme="minorHAnsi" w:cstheme="minorHAnsi"/>
          <w:lang w:val="et-EE"/>
        </w:rPr>
      </w:pPr>
      <w:r w:rsidRPr="00194A4E">
        <w:rPr>
          <w:rFonts w:asciiTheme="minorHAnsi" w:hAnsiTheme="minorHAnsi" w:cstheme="minorHAnsi"/>
          <w:lang w:val="et-EE"/>
        </w:rPr>
        <w:t>Märkused: ________________________________________________________________________________________________________________________________________________________________________________________________________________</w:t>
      </w:r>
      <w:r w:rsidR="00FE2947">
        <w:rPr>
          <w:rFonts w:asciiTheme="minorHAnsi" w:hAnsiTheme="minorHAnsi" w:cstheme="minorHAnsi"/>
          <w:lang w:val="et-EE"/>
        </w:rPr>
        <w:t>_____________________________________________________</w:t>
      </w:r>
    </w:p>
    <w:p w14:paraId="6F710B16" w14:textId="0D5D942E" w:rsidR="000524EC" w:rsidRPr="00495736" w:rsidRDefault="000524EC" w:rsidP="000524EC">
      <w:pPr>
        <w:pStyle w:val="NoParagraphStyle"/>
        <w:tabs>
          <w:tab w:val="left" w:pos="3700"/>
        </w:tabs>
        <w:spacing w:before="120"/>
        <w:jc w:val="both"/>
        <w:rPr>
          <w:rFonts w:asciiTheme="minorHAnsi" w:hAnsiTheme="minorHAnsi" w:cstheme="minorHAnsi"/>
          <w:b/>
          <w:bCs/>
          <w:lang w:val="et-EE"/>
        </w:rPr>
      </w:pPr>
      <w:r w:rsidRPr="00495736">
        <w:rPr>
          <w:rFonts w:asciiTheme="minorHAnsi" w:hAnsiTheme="minorHAnsi" w:cstheme="minorHAnsi"/>
          <w:b/>
          <w:bCs/>
          <w:lang w:val="et-EE"/>
        </w:rPr>
        <w:t>Üürileandja</w:t>
      </w:r>
      <w:r w:rsidRPr="00495736">
        <w:rPr>
          <w:rFonts w:asciiTheme="minorHAnsi" w:hAnsiTheme="minorHAnsi" w:cstheme="minorHAnsi"/>
          <w:b/>
          <w:bCs/>
          <w:lang w:val="et-EE"/>
        </w:rPr>
        <w:tab/>
      </w:r>
      <w:r w:rsidR="00495736" w:rsidRPr="00495736">
        <w:rPr>
          <w:rFonts w:asciiTheme="minorHAnsi" w:hAnsiTheme="minorHAnsi" w:cstheme="minorHAnsi"/>
          <w:b/>
          <w:bCs/>
          <w:lang w:val="et-EE"/>
        </w:rPr>
        <w:tab/>
      </w:r>
      <w:r w:rsidR="00495736" w:rsidRPr="00495736">
        <w:rPr>
          <w:rFonts w:asciiTheme="minorHAnsi" w:hAnsiTheme="minorHAnsi" w:cstheme="minorHAnsi"/>
          <w:b/>
          <w:bCs/>
          <w:lang w:val="et-EE"/>
        </w:rPr>
        <w:tab/>
      </w:r>
      <w:r w:rsidRPr="00495736">
        <w:rPr>
          <w:rFonts w:asciiTheme="minorHAnsi" w:hAnsiTheme="minorHAnsi" w:cstheme="minorHAnsi"/>
          <w:b/>
          <w:bCs/>
          <w:lang w:val="et-EE"/>
        </w:rPr>
        <w:t>Üürnik</w:t>
      </w:r>
    </w:p>
    <w:p w14:paraId="3B729832" w14:textId="77777777" w:rsidR="006B5C30" w:rsidRDefault="006B5C30" w:rsidP="006B5C30">
      <w:pPr>
        <w:pStyle w:val="NoParagraphStyle"/>
        <w:tabs>
          <w:tab w:val="left" w:pos="3700"/>
        </w:tabs>
        <w:spacing w:before="120"/>
        <w:jc w:val="both"/>
        <w:rPr>
          <w:rFonts w:asciiTheme="minorHAnsi" w:hAnsiTheme="minorHAnsi" w:cstheme="minorHAnsi"/>
          <w:lang w:val="et-EE"/>
        </w:rPr>
      </w:pPr>
    </w:p>
    <w:p w14:paraId="58F952BD" w14:textId="1622430A" w:rsidR="00BC5E2D" w:rsidRPr="006B5C30" w:rsidRDefault="000524EC" w:rsidP="006B5C30">
      <w:pPr>
        <w:pStyle w:val="NoParagraphStyle"/>
        <w:tabs>
          <w:tab w:val="left" w:pos="3700"/>
        </w:tabs>
        <w:spacing w:before="120"/>
        <w:jc w:val="both"/>
        <w:rPr>
          <w:rFonts w:asciiTheme="minorHAnsi" w:hAnsiTheme="minorHAnsi" w:cstheme="minorHAnsi"/>
          <w:lang w:val="et-EE"/>
        </w:rPr>
      </w:pPr>
      <w:r w:rsidRPr="00194A4E">
        <w:rPr>
          <w:rFonts w:asciiTheme="minorHAnsi" w:hAnsiTheme="minorHAnsi" w:cstheme="minorHAnsi"/>
          <w:lang w:val="et-EE"/>
        </w:rPr>
        <w:t xml:space="preserve">_____________________ </w:t>
      </w:r>
      <w:r w:rsidRPr="00194A4E">
        <w:rPr>
          <w:rFonts w:asciiTheme="minorHAnsi" w:hAnsiTheme="minorHAnsi" w:cstheme="minorHAnsi"/>
          <w:lang w:val="et-EE"/>
        </w:rPr>
        <w:tab/>
      </w:r>
      <w:r w:rsidR="00495736">
        <w:rPr>
          <w:rFonts w:asciiTheme="minorHAnsi" w:hAnsiTheme="minorHAnsi" w:cstheme="minorHAnsi"/>
          <w:lang w:val="et-EE"/>
        </w:rPr>
        <w:tab/>
      </w:r>
      <w:r w:rsidR="00495736">
        <w:rPr>
          <w:rFonts w:asciiTheme="minorHAnsi" w:hAnsiTheme="minorHAnsi" w:cstheme="minorHAnsi"/>
          <w:lang w:val="et-EE"/>
        </w:rPr>
        <w:tab/>
      </w:r>
      <w:r w:rsidRPr="00194A4E">
        <w:rPr>
          <w:rFonts w:asciiTheme="minorHAnsi" w:hAnsiTheme="minorHAnsi" w:cstheme="minorHAnsi"/>
          <w:lang w:val="et-EE"/>
        </w:rPr>
        <w:t>_____________________</w:t>
      </w:r>
    </w:p>
    <w:sectPr w:rsidR="00BC5E2D" w:rsidRPr="006B5C30" w:rsidSect="0052582F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EC"/>
    <w:rsid w:val="00021238"/>
    <w:rsid w:val="000524EC"/>
    <w:rsid w:val="00052E09"/>
    <w:rsid w:val="00062731"/>
    <w:rsid w:val="00194A4E"/>
    <w:rsid w:val="001A0320"/>
    <w:rsid w:val="002530DD"/>
    <w:rsid w:val="003404A4"/>
    <w:rsid w:val="00362283"/>
    <w:rsid w:val="00495736"/>
    <w:rsid w:val="00551284"/>
    <w:rsid w:val="005E308A"/>
    <w:rsid w:val="006658BF"/>
    <w:rsid w:val="006B5C30"/>
    <w:rsid w:val="006C2C25"/>
    <w:rsid w:val="006C47B2"/>
    <w:rsid w:val="007D4B32"/>
    <w:rsid w:val="00814B43"/>
    <w:rsid w:val="00875E9F"/>
    <w:rsid w:val="00892280"/>
    <w:rsid w:val="008A1CD8"/>
    <w:rsid w:val="00920EAD"/>
    <w:rsid w:val="00A15E79"/>
    <w:rsid w:val="00B3469D"/>
    <w:rsid w:val="00BC5E2D"/>
    <w:rsid w:val="00BF373A"/>
    <w:rsid w:val="00D11DA5"/>
    <w:rsid w:val="00D219CB"/>
    <w:rsid w:val="00D3362D"/>
    <w:rsid w:val="00DB7378"/>
    <w:rsid w:val="00EC4627"/>
    <w:rsid w:val="00EC71E8"/>
    <w:rsid w:val="00F91148"/>
    <w:rsid w:val="00FC63AF"/>
    <w:rsid w:val="00FE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87D6"/>
  <w15:chartTrackingRefBased/>
  <w15:docId w15:val="{67143572-1A9C-44EF-A049-76A0B75B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524E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t-EE"/>
    </w:rPr>
  </w:style>
  <w:style w:type="character" w:styleId="CommentReference">
    <w:name w:val="annotation reference"/>
    <w:rsid w:val="000524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24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24EC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pf0">
    <w:name w:val="pf0"/>
    <w:basedOn w:val="Normal"/>
    <w:rsid w:val="005E308A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5E30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Kermo Kangur</cp:lastModifiedBy>
  <cp:revision>34</cp:revision>
  <dcterms:created xsi:type="dcterms:W3CDTF">2022-12-04T18:20:00Z</dcterms:created>
  <dcterms:modified xsi:type="dcterms:W3CDTF">2023-01-19T09:20:00Z</dcterms:modified>
</cp:coreProperties>
</file>